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DF" w:rsidRDefault="004A2107" w:rsidP="00BC140C">
      <w:pPr>
        <w:jc w:val="center"/>
        <w:rPr>
          <w:b/>
          <w:sz w:val="24"/>
          <w:szCs w:val="24"/>
        </w:rPr>
      </w:pPr>
      <w:r w:rsidRPr="00BC140C">
        <w:rPr>
          <w:b/>
          <w:sz w:val="24"/>
          <w:szCs w:val="24"/>
        </w:rPr>
        <w:t>HARMONOGRAM PILOTAŻU MODELOWEGO PROGRAMU</w:t>
      </w:r>
      <w:r w:rsidR="00643DDF">
        <w:rPr>
          <w:b/>
          <w:sz w:val="24"/>
          <w:szCs w:val="24"/>
        </w:rPr>
        <w:t xml:space="preserve"> REALIZACJI</w:t>
      </w:r>
      <w:r w:rsidRPr="00BC140C">
        <w:rPr>
          <w:b/>
          <w:sz w:val="24"/>
          <w:szCs w:val="24"/>
        </w:rPr>
        <w:t xml:space="preserve"> </w:t>
      </w:r>
      <w:r w:rsidR="00C533BF">
        <w:rPr>
          <w:b/>
          <w:sz w:val="24"/>
          <w:szCs w:val="24"/>
        </w:rPr>
        <w:t xml:space="preserve">PRAKTYCZNEJ NAUKI ZAWODU </w:t>
      </w:r>
      <w:r w:rsidR="00643DDF">
        <w:rPr>
          <w:b/>
          <w:sz w:val="24"/>
          <w:szCs w:val="24"/>
        </w:rPr>
        <w:t>W ZAKRESIE STAŻY U</w:t>
      </w:r>
      <w:r w:rsidR="0014560D">
        <w:rPr>
          <w:b/>
          <w:sz w:val="24"/>
          <w:szCs w:val="24"/>
        </w:rPr>
        <w:t>CZNIOWSKICH DLA ZAWODU TECHNIK EKSPLOATACJI PORTÓW I TERMINALI</w:t>
      </w:r>
      <w:r w:rsidR="00643DDF">
        <w:rPr>
          <w:b/>
          <w:sz w:val="24"/>
          <w:szCs w:val="24"/>
        </w:rPr>
        <w:t xml:space="preserve"> </w:t>
      </w:r>
    </w:p>
    <w:p w:rsidR="004A2107" w:rsidRDefault="00643DDF" w:rsidP="00BC14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(kod zawodu </w:t>
      </w:r>
      <w:r w:rsidR="0014560D" w:rsidRPr="0014560D">
        <w:rPr>
          <w:b/>
          <w:sz w:val="24"/>
          <w:szCs w:val="24"/>
        </w:rPr>
        <w:t>333106</w:t>
      </w:r>
      <w:r w:rsidRPr="00643DDF">
        <w:rPr>
          <w:b/>
        </w:rPr>
        <w:t>)</w:t>
      </w:r>
    </w:p>
    <w:p w:rsidR="004A2107" w:rsidRPr="00BC140C" w:rsidRDefault="004A2107" w:rsidP="00BC140C">
      <w:pPr>
        <w:jc w:val="center"/>
        <w:rPr>
          <w:b/>
          <w:sz w:val="24"/>
          <w:szCs w:val="24"/>
        </w:rPr>
      </w:pPr>
      <w:r w:rsidRPr="00BC140C">
        <w:rPr>
          <w:b/>
          <w:sz w:val="24"/>
          <w:szCs w:val="24"/>
        </w:rPr>
        <w:t>w ramach projektu</w:t>
      </w:r>
    </w:p>
    <w:p w:rsidR="004A2107" w:rsidRPr="00BC140C" w:rsidRDefault="0076724C" w:rsidP="00BC14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„Przygotowanie</w:t>
      </w:r>
      <w:r w:rsidR="004A2107" w:rsidRPr="00BC140C">
        <w:rPr>
          <w:b/>
          <w:sz w:val="24"/>
          <w:szCs w:val="24"/>
        </w:rPr>
        <w:t xml:space="preserve"> rozwiązań w zakresie</w:t>
      </w:r>
      <w:r>
        <w:rPr>
          <w:b/>
          <w:sz w:val="24"/>
          <w:szCs w:val="24"/>
        </w:rPr>
        <w:t xml:space="preserve"> angażowania pracodawców w organizację praktycznej nauki zawodu w branży nr 26 spedycyjno-logistycznej”</w:t>
      </w:r>
    </w:p>
    <w:p w:rsidR="004A2107" w:rsidRPr="00BC140C" w:rsidRDefault="004A2107" w:rsidP="00BC140C">
      <w:pPr>
        <w:jc w:val="both"/>
        <w:rPr>
          <w:sz w:val="24"/>
          <w:szCs w:val="24"/>
        </w:rPr>
      </w:pPr>
      <w:r w:rsidRPr="00BC140C">
        <w:rPr>
          <w:sz w:val="24"/>
          <w:szCs w:val="24"/>
        </w:rPr>
        <w:t xml:space="preserve">Projekt jest współfinansowany z Europejskiego Funduszu Społecznego i budżetu państwa </w:t>
      </w:r>
      <w:r w:rsidR="00AB2ADC" w:rsidRPr="00BC140C">
        <w:rPr>
          <w:sz w:val="24"/>
          <w:szCs w:val="24"/>
        </w:rPr>
        <w:br/>
      </w:r>
      <w:r w:rsidRPr="00BC140C">
        <w:rPr>
          <w:sz w:val="24"/>
          <w:szCs w:val="24"/>
        </w:rPr>
        <w:t>w ramach Programu Operacyjnego Wiedza Edukacja Rozwój, Oś priorytetowa: II. Efektywne polityki publiczne dla rynku pracy, gospodarki i edukacji. 2.15. Kształcenie i szkolenie zawodowe dostosowane do potrzeb zmieniającej się gospodarki.</w:t>
      </w:r>
    </w:p>
    <w:p w:rsidR="00BC140C" w:rsidRPr="00BC140C" w:rsidRDefault="00643DDF" w:rsidP="00BC140C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Pilota</w:t>
      </w:r>
      <w:r w:rsidR="0076724C">
        <w:rPr>
          <w:b/>
          <w:sz w:val="24"/>
          <w:szCs w:val="24"/>
        </w:rPr>
        <w:t>ż</w:t>
      </w:r>
      <w:r>
        <w:rPr>
          <w:b/>
          <w:sz w:val="24"/>
          <w:szCs w:val="24"/>
        </w:rPr>
        <w:t xml:space="preserve"> staży uczniowskich</w:t>
      </w:r>
      <w:r w:rsidR="00EC0971">
        <w:rPr>
          <w:b/>
          <w:sz w:val="24"/>
          <w:szCs w:val="24"/>
        </w:rPr>
        <w:t xml:space="preserve"> Zespołu Szkół Gospodarczych w Elblągu</w:t>
      </w:r>
      <w:r>
        <w:rPr>
          <w:b/>
          <w:sz w:val="24"/>
          <w:szCs w:val="24"/>
        </w:rPr>
        <w:t>.</w:t>
      </w:r>
    </w:p>
    <w:p w:rsidR="00226CED" w:rsidRPr="00AB2ADC" w:rsidRDefault="00226CED" w:rsidP="00BC140C">
      <w:pPr>
        <w:jc w:val="center"/>
        <w:rPr>
          <w:b/>
          <w:sz w:val="24"/>
          <w:szCs w:val="24"/>
        </w:rPr>
      </w:pPr>
    </w:p>
    <w:tbl>
      <w:tblPr>
        <w:tblStyle w:val="Tabela-Siatka"/>
        <w:tblW w:w="10207" w:type="dxa"/>
        <w:tblInd w:w="-856" w:type="dxa"/>
        <w:tblLook w:val="04A0" w:firstRow="1" w:lastRow="0" w:firstColumn="1" w:lastColumn="0" w:noHBand="0" w:noVBand="1"/>
      </w:tblPr>
      <w:tblGrid>
        <w:gridCol w:w="2601"/>
        <w:gridCol w:w="1431"/>
        <w:gridCol w:w="897"/>
        <w:gridCol w:w="929"/>
        <w:gridCol w:w="4349"/>
      </w:tblGrid>
      <w:tr w:rsidR="00A43749" w:rsidTr="00AC5045">
        <w:tc>
          <w:tcPr>
            <w:tcW w:w="2601" w:type="dxa"/>
          </w:tcPr>
          <w:p w:rsidR="00A43749" w:rsidRDefault="00A43749" w:rsidP="00071F44">
            <w:pPr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(od - do)</w:t>
            </w:r>
          </w:p>
        </w:tc>
        <w:tc>
          <w:tcPr>
            <w:tcW w:w="1431" w:type="dxa"/>
          </w:tcPr>
          <w:p w:rsidR="00A43749" w:rsidRDefault="00A43749" w:rsidP="00071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realizacji zajęć</w:t>
            </w:r>
          </w:p>
        </w:tc>
        <w:tc>
          <w:tcPr>
            <w:tcW w:w="897" w:type="dxa"/>
          </w:tcPr>
          <w:p w:rsidR="00A43749" w:rsidRDefault="00A43749" w:rsidP="00071F44">
            <w:pPr>
              <w:ind w:lef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Łączna liczba godzin </w:t>
            </w:r>
          </w:p>
        </w:tc>
        <w:tc>
          <w:tcPr>
            <w:tcW w:w="929" w:type="dxa"/>
          </w:tcPr>
          <w:p w:rsidR="00A43749" w:rsidRDefault="00A43749" w:rsidP="00071F44">
            <w:pPr>
              <w:ind w:lef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uczniów</w:t>
            </w:r>
          </w:p>
        </w:tc>
        <w:tc>
          <w:tcPr>
            <w:tcW w:w="4349" w:type="dxa"/>
          </w:tcPr>
          <w:p w:rsidR="00A43749" w:rsidRDefault="00A43749" w:rsidP="00071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realizacji (nazwa i adres firmy)</w:t>
            </w:r>
          </w:p>
        </w:tc>
      </w:tr>
      <w:tr w:rsidR="00A43749" w:rsidTr="00AC5045">
        <w:tc>
          <w:tcPr>
            <w:tcW w:w="2601" w:type="dxa"/>
          </w:tcPr>
          <w:p w:rsidR="00EC0971" w:rsidRDefault="00EC0971" w:rsidP="00071F44">
            <w:pPr>
              <w:rPr>
                <w:sz w:val="24"/>
                <w:szCs w:val="24"/>
              </w:rPr>
            </w:pPr>
          </w:p>
          <w:p w:rsidR="00A43749" w:rsidRPr="00EC0971" w:rsidRDefault="00EC0971" w:rsidP="00EC0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01.08.2022-29.08.2022</w:t>
            </w:r>
          </w:p>
        </w:tc>
        <w:tc>
          <w:tcPr>
            <w:tcW w:w="1431" w:type="dxa"/>
          </w:tcPr>
          <w:p w:rsidR="00A43749" w:rsidRDefault="0079618F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7:00-14:00</w:t>
            </w:r>
          </w:p>
          <w:p w:rsidR="0079618F" w:rsidRDefault="0079618F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15:00-22:00</w:t>
            </w:r>
          </w:p>
        </w:tc>
        <w:tc>
          <w:tcPr>
            <w:tcW w:w="897" w:type="dxa"/>
          </w:tcPr>
          <w:p w:rsidR="00A43749" w:rsidRDefault="00A43749" w:rsidP="00071F44">
            <w:pPr>
              <w:rPr>
                <w:sz w:val="24"/>
                <w:szCs w:val="24"/>
              </w:rPr>
            </w:pPr>
          </w:p>
          <w:p w:rsidR="00BB46C7" w:rsidRDefault="00EC0971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BB46C7" w:rsidRDefault="00BB46C7" w:rsidP="00071F44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0911D2" w:rsidRDefault="000911D2" w:rsidP="00071F44">
            <w:pPr>
              <w:rPr>
                <w:sz w:val="24"/>
                <w:szCs w:val="24"/>
              </w:rPr>
            </w:pPr>
          </w:p>
          <w:p w:rsidR="00A43749" w:rsidRPr="000911D2" w:rsidRDefault="000911D2" w:rsidP="0009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49" w:type="dxa"/>
          </w:tcPr>
          <w:p w:rsidR="00A43749" w:rsidRDefault="0014560D" w:rsidP="00071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Usługowo-Transportowa Andrzej Lewandowski, Elbląg 82-300; ul. Janowska 9/4</w:t>
            </w:r>
          </w:p>
        </w:tc>
      </w:tr>
    </w:tbl>
    <w:p w:rsidR="00AC5045" w:rsidRDefault="00AC5045">
      <w:bookmarkStart w:id="0" w:name="_GoBack"/>
      <w:bookmarkEnd w:id="0"/>
    </w:p>
    <w:sectPr w:rsidR="00AC5045" w:rsidSect="00A43749">
      <w:headerReference w:type="default" r:id="rId7"/>
      <w:footerReference w:type="default" r:id="rId8"/>
      <w:pgSz w:w="11906" w:h="16838"/>
      <w:pgMar w:top="1417" w:right="1417" w:bottom="1701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A1" w:rsidRDefault="001730A1" w:rsidP="00771157">
      <w:pPr>
        <w:spacing w:after="0" w:line="240" w:lineRule="auto"/>
      </w:pPr>
      <w:r>
        <w:separator/>
      </w:r>
    </w:p>
  </w:endnote>
  <w:endnote w:type="continuationSeparator" w:id="0">
    <w:p w:rsidR="001730A1" w:rsidRDefault="001730A1" w:rsidP="0077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157" w:rsidRDefault="0076724C" w:rsidP="00771157">
    <w:pPr>
      <w:pStyle w:val="Stopka"/>
      <w:jc w:val="center"/>
      <w:rPr>
        <w:bCs/>
        <w:i/>
        <w:sz w:val="18"/>
        <w:szCs w:val="18"/>
      </w:rPr>
    </w:pPr>
    <w:r w:rsidRPr="0076724C">
      <w:rPr>
        <w:sz w:val="18"/>
        <w:szCs w:val="18"/>
      </w:rPr>
      <w:t>Przygotowanie rozwiązań w zakresie angażowania pracodawców w organizację praktycznej nauki zawodu w branży nr 26 spedycyjno-logistycznej</w:t>
    </w:r>
    <w:r>
      <w:rPr>
        <w:bCs/>
        <w:i/>
      </w:rPr>
      <w:br/>
    </w:r>
    <w:r w:rsidRPr="0076724C">
      <w:rPr>
        <w:bCs/>
        <w:i/>
        <w:sz w:val="18"/>
        <w:szCs w:val="18"/>
      </w:rPr>
      <w:t>POWR.02.15.00-00-2006</w:t>
    </w:r>
    <w:r w:rsidR="00771157" w:rsidRPr="0076724C">
      <w:rPr>
        <w:bCs/>
        <w:i/>
        <w:sz w:val="18"/>
        <w:szCs w:val="18"/>
      </w:rPr>
      <w:t>/20</w:t>
    </w:r>
  </w:p>
  <w:p w:rsidR="0076724C" w:rsidRDefault="0076724C" w:rsidP="0076724C">
    <w:pPr>
      <w:spacing w:before="20"/>
      <w:ind w:left="495"/>
      <w:rPr>
        <w:rFonts w:ascii="Verdana" w:hAnsi="Verdana"/>
        <w:i/>
        <w:sz w:val="17"/>
      </w:rPr>
    </w:pPr>
    <w:r>
      <w:rPr>
        <w:rFonts w:ascii="Verdana" w:hAnsi="Verdana"/>
        <w:i/>
        <w:w w:val="80"/>
        <w:sz w:val="17"/>
      </w:rPr>
      <w:t>Projekt</w:t>
    </w:r>
    <w:r>
      <w:rPr>
        <w:rFonts w:ascii="Verdana" w:hAnsi="Verdana"/>
        <w:i/>
        <w:spacing w:val="1"/>
        <w:sz w:val="17"/>
      </w:rPr>
      <w:t xml:space="preserve"> </w:t>
    </w:r>
    <w:r>
      <w:rPr>
        <w:rFonts w:ascii="Verdana" w:hAnsi="Verdana"/>
        <w:i/>
        <w:w w:val="80"/>
        <w:sz w:val="17"/>
      </w:rPr>
      <w:t>współfinansowany</w:t>
    </w:r>
    <w:r>
      <w:rPr>
        <w:rFonts w:ascii="Verdana" w:hAnsi="Verdana"/>
        <w:i/>
        <w:sz w:val="17"/>
      </w:rPr>
      <w:t xml:space="preserve"> </w:t>
    </w:r>
    <w:r>
      <w:rPr>
        <w:rFonts w:ascii="Verdana" w:hAnsi="Verdana"/>
        <w:i/>
        <w:w w:val="80"/>
        <w:sz w:val="17"/>
      </w:rPr>
      <w:t>ze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środków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Unii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Europejskiej</w:t>
    </w:r>
    <w:r>
      <w:rPr>
        <w:rFonts w:ascii="Verdana" w:hAnsi="Verdana"/>
        <w:i/>
        <w:spacing w:val="3"/>
        <w:sz w:val="17"/>
      </w:rPr>
      <w:t xml:space="preserve"> </w:t>
    </w:r>
    <w:r>
      <w:rPr>
        <w:rFonts w:ascii="Verdana" w:hAnsi="Verdana"/>
        <w:i/>
        <w:w w:val="80"/>
        <w:sz w:val="17"/>
      </w:rPr>
      <w:t>w</w:t>
    </w:r>
    <w:r>
      <w:rPr>
        <w:rFonts w:ascii="Verdana" w:hAnsi="Verdana"/>
        <w:i/>
        <w:spacing w:val="1"/>
        <w:sz w:val="17"/>
      </w:rPr>
      <w:t xml:space="preserve"> </w:t>
    </w:r>
    <w:r>
      <w:rPr>
        <w:rFonts w:ascii="Verdana" w:hAnsi="Verdana"/>
        <w:i/>
        <w:w w:val="80"/>
        <w:sz w:val="17"/>
      </w:rPr>
      <w:t>ramach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w w:val="80"/>
        <w:sz w:val="17"/>
      </w:rPr>
      <w:t>Europejskiego</w:t>
    </w:r>
    <w:r>
      <w:rPr>
        <w:rFonts w:ascii="Verdana" w:hAnsi="Verdana"/>
        <w:i/>
        <w:spacing w:val="1"/>
        <w:sz w:val="17"/>
      </w:rPr>
      <w:t xml:space="preserve"> </w:t>
    </w:r>
    <w:r>
      <w:rPr>
        <w:rFonts w:ascii="Verdana" w:hAnsi="Verdana"/>
        <w:i/>
        <w:w w:val="80"/>
        <w:sz w:val="17"/>
      </w:rPr>
      <w:t>Funduszu</w:t>
    </w:r>
    <w:r>
      <w:rPr>
        <w:rFonts w:ascii="Verdana" w:hAnsi="Verdana"/>
        <w:i/>
        <w:spacing w:val="2"/>
        <w:sz w:val="17"/>
      </w:rPr>
      <w:t xml:space="preserve"> </w:t>
    </w:r>
    <w:r>
      <w:rPr>
        <w:rFonts w:ascii="Verdana" w:hAnsi="Verdana"/>
        <w:i/>
        <w:spacing w:val="-2"/>
        <w:w w:val="80"/>
        <w:sz w:val="17"/>
      </w:rPr>
      <w:t>Społecznego</w:t>
    </w:r>
  </w:p>
  <w:p w:rsidR="0076724C" w:rsidRPr="00771157" w:rsidRDefault="0076724C" w:rsidP="00771157">
    <w:pPr>
      <w:pStyle w:val="Stopka"/>
      <w:jc w:val="center"/>
      <w:rPr>
        <w:bCs/>
        <w:i/>
        <w:lang w:val="en-US"/>
      </w:rPr>
    </w:pPr>
  </w:p>
  <w:p w:rsidR="00771157" w:rsidRDefault="00771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A1" w:rsidRDefault="001730A1" w:rsidP="00771157">
      <w:pPr>
        <w:spacing w:after="0" w:line="240" w:lineRule="auto"/>
      </w:pPr>
      <w:r>
        <w:separator/>
      </w:r>
    </w:p>
  </w:footnote>
  <w:footnote w:type="continuationSeparator" w:id="0">
    <w:p w:rsidR="001730A1" w:rsidRDefault="001730A1" w:rsidP="0077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157" w:rsidRDefault="00771157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25C7376D" wp14:editId="66A6177A">
          <wp:extent cx="5760720" cy="705432"/>
          <wp:effectExtent l="0" t="0" r="0" b="0"/>
          <wp:docPr id="7" name="image12.png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 descr="FE_POWER_poziom_pl-1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5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71157" w:rsidRDefault="007711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09"/>
    <w:rsid w:val="00033583"/>
    <w:rsid w:val="00071F44"/>
    <w:rsid w:val="000723AE"/>
    <w:rsid w:val="000911D2"/>
    <w:rsid w:val="000E2836"/>
    <w:rsid w:val="0014560D"/>
    <w:rsid w:val="0017114C"/>
    <w:rsid w:val="001730A1"/>
    <w:rsid w:val="001F2609"/>
    <w:rsid w:val="00226CED"/>
    <w:rsid w:val="00261C6E"/>
    <w:rsid w:val="002A29E1"/>
    <w:rsid w:val="002E5974"/>
    <w:rsid w:val="003A055B"/>
    <w:rsid w:val="00493EA9"/>
    <w:rsid w:val="004A2107"/>
    <w:rsid w:val="004D69DB"/>
    <w:rsid w:val="00640C72"/>
    <w:rsid w:val="00643DDF"/>
    <w:rsid w:val="00687CB9"/>
    <w:rsid w:val="00692A10"/>
    <w:rsid w:val="006F12B4"/>
    <w:rsid w:val="0076724C"/>
    <w:rsid w:val="00771157"/>
    <w:rsid w:val="00785710"/>
    <w:rsid w:val="0079618F"/>
    <w:rsid w:val="00A43749"/>
    <w:rsid w:val="00AB2ADC"/>
    <w:rsid w:val="00AC5045"/>
    <w:rsid w:val="00BB46C7"/>
    <w:rsid w:val="00BC140C"/>
    <w:rsid w:val="00C533BF"/>
    <w:rsid w:val="00D00541"/>
    <w:rsid w:val="00EC0971"/>
    <w:rsid w:val="00EF3FCA"/>
    <w:rsid w:val="00E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18364"/>
  <w15:chartTrackingRefBased/>
  <w15:docId w15:val="{AAD2AA15-9D5B-4A83-B961-05F8CB97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157"/>
  </w:style>
  <w:style w:type="paragraph" w:styleId="Stopka">
    <w:name w:val="footer"/>
    <w:basedOn w:val="Normalny"/>
    <w:link w:val="StopkaZnak"/>
    <w:uiPriority w:val="99"/>
    <w:unhideWhenUsed/>
    <w:rsid w:val="0077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157"/>
  </w:style>
  <w:style w:type="paragraph" w:styleId="Tekstdymka">
    <w:name w:val="Balloon Text"/>
    <w:basedOn w:val="Normalny"/>
    <w:link w:val="TekstdymkaZnak"/>
    <w:uiPriority w:val="99"/>
    <w:semiHidden/>
    <w:unhideWhenUsed/>
    <w:rsid w:val="00071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E495-61CD-42C3-B603-59120F7B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kzaremba</cp:lastModifiedBy>
  <cp:revision>12</cp:revision>
  <cp:lastPrinted>2023-02-27T08:47:00Z</cp:lastPrinted>
  <dcterms:created xsi:type="dcterms:W3CDTF">2023-02-27T07:52:00Z</dcterms:created>
  <dcterms:modified xsi:type="dcterms:W3CDTF">2023-02-28T07:01:00Z</dcterms:modified>
</cp:coreProperties>
</file>